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7D34" w14:textId="0D442C0E" w:rsidR="001523AA" w:rsidRPr="00417AC1" w:rsidRDefault="001523AA" w:rsidP="004E39F4">
      <w:pPr>
        <w:pStyle w:val="Overskrift1"/>
        <w:rPr>
          <w:color w:val="4D4875" w:themeColor="accent1"/>
        </w:rPr>
      </w:pPr>
      <w:r w:rsidRPr="00417AC1">
        <w:rPr>
          <w:sz w:val="36"/>
        </w:rPr>
        <w:t>Megaproject</w:t>
      </w:r>
      <w:r w:rsidR="004E39F4">
        <w:rPr>
          <w:sz w:val="36"/>
        </w:rPr>
        <w:t xml:space="preserve"> Challenge proposal</w:t>
      </w:r>
    </w:p>
    <w:p w14:paraId="63E838D0" w14:textId="3C0D3204" w:rsidR="001055CD" w:rsidRPr="00417AC1" w:rsidRDefault="00EA5384" w:rsidP="001055CD">
      <w:pPr>
        <w:spacing w:line="240" w:lineRule="auto"/>
        <w:rPr>
          <w:lang w:val="en-US"/>
        </w:rPr>
      </w:pPr>
      <w:r w:rsidRPr="00EA5384">
        <w:rPr>
          <w:lang w:val="en-US"/>
        </w:rPr>
        <w:t xml:space="preserve">As </w:t>
      </w:r>
      <w:r w:rsidR="00417AC1">
        <w:rPr>
          <w:lang w:val="en-US"/>
        </w:rPr>
        <w:t>main</w:t>
      </w:r>
      <w:r w:rsidR="00417AC1" w:rsidRPr="00EA5384">
        <w:rPr>
          <w:lang w:val="en-US"/>
        </w:rPr>
        <w:t xml:space="preserve"> </w:t>
      </w:r>
      <w:r w:rsidRPr="00EA5384">
        <w:rPr>
          <w:lang w:val="en-US"/>
        </w:rPr>
        <w:t xml:space="preserve">challenge proposer you commit </w:t>
      </w:r>
      <w:r w:rsidR="00207FE9">
        <w:rPr>
          <w:lang w:val="en-US"/>
        </w:rPr>
        <w:t xml:space="preserve">yourself </w:t>
      </w:r>
      <w:r w:rsidRPr="00EA5384">
        <w:rPr>
          <w:lang w:val="en-US"/>
        </w:rPr>
        <w:t>to a process of definin</w:t>
      </w:r>
      <w:r>
        <w:rPr>
          <w:lang w:val="en-US"/>
        </w:rPr>
        <w:t xml:space="preserve">g and describing your </w:t>
      </w:r>
      <w:r w:rsidR="00524E0D">
        <w:rPr>
          <w:lang w:val="en-US"/>
        </w:rPr>
        <w:t xml:space="preserve">challenge </w:t>
      </w:r>
      <w:r>
        <w:rPr>
          <w:lang w:val="en-US"/>
        </w:rPr>
        <w:t xml:space="preserve">proposal. </w:t>
      </w:r>
      <w:r w:rsidR="001B31F4">
        <w:rPr>
          <w:lang w:val="en-US"/>
        </w:rPr>
        <w:t xml:space="preserve">This includes </w:t>
      </w:r>
      <w:r w:rsidR="00524E0D">
        <w:rPr>
          <w:lang w:val="en-US"/>
        </w:rPr>
        <w:t xml:space="preserve">working with </w:t>
      </w:r>
      <w:r w:rsidR="001B31F4">
        <w:rPr>
          <w:lang w:val="en-US"/>
        </w:rPr>
        <w:t>one or more</w:t>
      </w:r>
      <w:r>
        <w:rPr>
          <w:lang w:val="en-US"/>
        </w:rPr>
        <w:t xml:space="preserve"> co-proposers</w:t>
      </w:r>
      <w:r w:rsidR="001B31F4">
        <w:rPr>
          <w:lang w:val="en-US"/>
        </w:rPr>
        <w:t xml:space="preserve"> from </w:t>
      </w:r>
      <w:r w:rsidR="00524E0D">
        <w:rPr>
          <w:lang w:val="en-US"/>
        </w:rPr>
        <w:t>other AAU departments/</w:t>
      </w:r>
      <w:r w:rsidR="001B31F4">
        <w:rPr>
          <w:lang w:val="en-US"/>
        </w:rPr>
        <w:t>faculties</w:t>
      </w:r>
      <w:r>
        <w:rPr>
          <w:lang w:val="en-US"/>
        </w:rPr>
        <w:t>, meeting with the work</w:t>
      </w:r>
      <w:r w:rsidR="00207FE9">
        <w:rPr>
          <w:lang w:val="en-US"/>
        </w:rPr>
        <w:t>ing</w:t>
      </w:r>
      <w:r>
        <w:rPr>
          <w:lang w:val="en-US"/>
        </w:rPr>
        <w:t xml:space="preserve"> group of the megaproject (if necessary),</w:t>
      </w:r>
      <w:r w:rsidR="001055CD">
        <w:rPr>
          <w:lang w:val="en-US"/>
        </w:rPr>
        <w:t xml:space="preserve"> </w:t>
      </w:r>
      <w:r w:rsidR="00524E0D">
        <w:rPr>
          <w:lang w:val="en-US"/>
        </w:rPr>
        <w:t xml:space="preserve">using </w:t>
      </w:r>
      <w:r w:rsidR="001055CD">
        <w:rPr>
          <w:lang w:val="en-US"/>
        </w:rPr>
        <w:t>the</w:t>
      </w:r>
      <w:r w:rsidR="00524E0D">
        <w:rPr>
          <w:lang w:val="en-US"/>
        </w:rPr>
        <w:t xml:space="preserve"> online</w:t>
      </w:r>
      <w:r w:rsidR="001055CD">
        <w:rPr>
          <w:lang w:val="en-US"/>
        </w:rPr>
        <w:t xml:space="preserve"> SDG </w:t>
      </w:r>
      <w:r w:rsidR="00207FE9">
        <w:rPr>
          <w:lang w:val="en-US"/>
        </w:rPr>
        <w:t xml:space="preserve">impact </w:t>
      </w:r>
      <w:r w:rsidR="001055CD">
        <w:rPr>
          <w:lang w:val="en-US"/>
        </w:rPr>
        <w:t xml:space="preserve">assessment tool </w:t>
      </w:r>
      <w:r w:rsidR="00524E0D">
        <w:rPr>
          <w:lang w:val="en-US"/>
        </w:rPr>
        <w:t>(</w:t>
      </w:r>
      <w:hyperlink r:id="rId11" w:history="1">
        <w:r w:rsidR="001055CD" w:rsidRPr="00A5237F">
          <w:rPr>
            <w:rStyle w:val="Hyperlink"/>
            <w:lang w:val="en-US"/>
          </w:rPr>
          <w:t>https://sdgimpactassessmenttool.org/</w:t>
        </w:r>
      </w:hyperlink>
      <w:r w:rsidR="00524E0D">
        <w:rPr>
          <w:rStyle w:val="Hyperlink"/>
          <w:lang w:val="en-US"/>
        </w:rPr>
        <w:t>)</w:t>
      </w:r>
      <w:r w:rsidR="00524E0D" w:rsidRPr="00417AC1">
        <w:rPr>
          <w:rStyle w:val="Hyperlink"/>
          <w:color w:val="586067" w:themeColor="background2" w:themeShade="80"/>
          <w:u w:val="none"/>
          <w:lang w:val="en-US"/>
        </w:rPr>
        <w:t xml:space="preserve"> to visualize overall perceived impact and benefit</w:t>
      </w:r>
      <w:r w:rsidR="001055CD">
        <w:rPr>
          <w:color w:val="auto"/>
          <w:lang w:val="en-US"/>
        </w:rPr>
        <w:t xml:space="preserve">, </w:t>
      </w:r>
      <w:r>
        <w:rPr>
          <w:lang w:val="en-US"/>
        </w:rPr>
        <w:t xml:space="preserve">and </w:t>
      </w:r>
      <w:r w:rsidR="00524E0D">
        <w:rPr>
          <w:lang w:val="en-US"/>
        </w:rPr>
        <w:t xml:space="preserve">motivating and discussing the proposal with </w:t>
      </w:r>
      <w:r>
        <w:rPr>
          <w:lang w:val="en-US"/>
        </w:rPr>
        <w:t xml:space="preserve">students </w:t>
      </w:r>
      <w:r w:rsidR="00524E0D">
        <w:rPr>
          <w:lang w:val="en-US"/>
        </w:rPr>
        <w:t xml:space="preserve">(and faculty) </w:t>
      </w:r>
      <w:r>
        <w:rPr>
          <w:lang w:val="en-US"/>
        </w:rPr>
        <w:t xml:space="preserve">at the megaproject conference at the beginning of </w:t>
      </w:r>
      <w:r w:rsidR="00524E0D">
        <w:rPr>
          <w:lang w:val="en-US"/>
        </w:rPr>
        <w:t xml:space="preserve">each </w:t>
      </w:r>
      <w:r>
        <w:rPr>
          <w:lang w:val="en-US"/>
        </w:rPr>
        <w:t xml:space="preserve">semester. </w:t>
      </w:r>
      <w:r w:rsidR="001B31F4">
        <w:rPr>
          <w:lang w:val="en-US"/>
        </w:rPr>
        <w:t xml:space="preserve">If </w:t>
      </w:r>
      <w:r w:rsidR="00207FE9">
        <w:rPr>
          <w:lang w:val="en-US"/>
        </w:rPr>
        <w:t xml:space="preserve">you are </w:t>
      </w:r>
      <w:r w:rsidR="001B31F4">
        <w:rPr>
          <w:lang w:val="en-US"/>
        </w:rPr>
        <w:t>interested</w:t>
      </w:r>
      <w:r w:rsidR="00207FE9">
        <w:rPr>
          <w:lang w:val="en-US"/>
        </w:rPr>
        <w:t>,</w:t>
      </w:r>
      <w:r w:rsidR="001B31F4">
        <w:rPr>
          <w:lang w:val="en-US"/>
        </w:rPr>
        <w:t xml:space="preserve"> you are also welcome to participate in the midterm</w:t>
      </w:r>
      <w:r w:rsidR="00207FE9">
        <w:rPr>
          <w:lang w:val="en-US"/>
        </w:rPr>
        <w:t xml:space="preserve"> </w:t>
      </w:r>
      <w:r w:rsidR="001B31F4">
        <w:rPr>
          <w:lang w:val="en-US"/>
        </w:rPr>
        <w:t xml:space="preserve">seminar of your challenge, but this is optional. </w:t>
      </w:r>
      <w:r w:rsidR="001055CD">
        <w:rPr>
          <w:lang w:val="en-US"/>
        </w:rPr>
        <w:t>Remember to attach re</w:t>
      </w:r>
      <w:r w:rsidR="001055CD">
        <w:rPr>
          <w:lang w:val="pt-BR"/>
        </w:rPr>
        <w:t>sult from SDG impact asses</w:t>
      </w:r>
      <w:r w:rsidR="00207FE9">
        <w:rPr>
          <w:lang w:val="pt-BR"/>
        </w:rPr>
        <w:t>s</w:t>
      </w:r>
      <w:r w:rsidR="001055CD">
        <w:rPr>
          <w:lang w:val="pt-BR"/>
        </w:rPr>
        <w:t xml:space="preserve">ment tool. </w:t>
      </w:r>
      <w:r w:rsidR="00417AC1" w:rsidRPr="003D2210">
        <w:rPr>
          <w:lang w:val="en-US"/>
        </w:rPr>
        <w:t xml:space="preserve">Please send </w:t>
      </w:r>
      <w:r w:rsidR="00417AC1">
        <w:rPr>
          <w:lang w:val="en-US"/>
        </w:rPr>
        <w:t>your proposal with attachments to keb@adm.aau.dk.</w:t>
      </w:r>
    </w:p>
    <w:p w14:paraId="5ED86664" w14:textId="77777777" w:rsidR="00EA5384" w:rsidRPr="001055CD" w:rsidRDefault="00EA5384" w:rsidP="001055CD">
      <w:pPr>
        <w:rPr>
          <w:color w:val="0000FF"/>
          <w:u w:val="single"/>
          <w:lang w:val="en-US"/>
        </w:rPr>
      </w:pPr>
    </w:p>
    <w:p w14:paraId="53ECF4FD" w14:textId="2C95D45D" w:rsidR="004E39F4" w:rsidRDefault="004E39F4" w:rsidP="009C0E20">
      <w:pPr>
        <w:pStyle w:val="Overskrift3"/>
      </w:pPr>
      <w:r>
        <w:t xml:space="preserve">Megaproject: </w:t>
      </w:r>
      <w:sdt>
        <w:sdtPr>
          <w:alias w:val="Megaproject"/>
          <w:tag w:val="Megaproject"/>
          <w:id w:val="-1573661488"/>
          <w:placeholder>
            <w:docPart w:val="1247A94F03164F6788870BD7DDDFA9C0"/>
          </w:placeholder>
          <w:dropDownList>
            <w:listItem w:displayText="Choose a megaproject" w:value="Choose a megaproject"/>
            <w:listItem w:displayText="Simplifying Sustainable Living" w:value="Simplifying Sustainable Living"/>
            <w:listItem w:displayText="The Circular Region" w:value="The Circular Region"/>
          </w:dropDownList>
        </w:sdtPr>
        <w:sdtContent>
          <w:r w:rsidR="00E36710">
            <w:t>Choose a megaproject</w:t>
          </w:r>
        </w:sdtContent>
      </w:sdt>
    </w:p>
    <w:p w14:paraId="150A1EF2" w14:textId="598F7AEA" w:rsidR="001523AA" w:rsidRPr="006D4875" w:rsidRDefault="009C0E20" w:rsidP="009C0E20">
      <w:pPr>
        <w:pStyle w:val="Overskrift3"/>
      </w:pPr>
      <w:r w:rsidRPr="006D4875">
        <w:t>Focus area:</w:t>
      </w:r>
      <w:r w:rsidR="006D4875" w:rsidRPr="006D4875">
        <w:t xml:space="preserve"> </w:t>
      </w:r>
      <w:sdt>
        <w:sdtPr>
          <w:alias w:val="Choose a focus area"/>
          <w:tag w:val="Choose a focus area"/>
          <w:id w:val="1466241787"/>
          <w:placeholder>
            <w:docPart w:val="434E81BDDA864A57B767FD2D3280F360"/>
          </w:placeholder>
          <w:dropDownList>
            <w:listItem w:displayText="Choose a focus area" w:value="Choose a focus area"/>
            <w:listItem w:displayText="Waste" w:value="Waste"/>
            <w:listItem w:displayText="Green Consumption" w:value="Green Consumption"/>
            <w:listItem w:displayText="Transport and mobility" w:value="Transport and mobility"/>
            <w:listItem w:displayText="Systemic changes" w:value="Systemic changes"/>
            <w:listItem w:displayText="Co-design and co-production of knowledge" w:value="Co-design and co-production of knowledge"/>
            <w:listItem w:displayText="Circular economy in practice" w:value="Circular economy in practice"/>
          </w:dropDownList>
        </w:sdtPr>
        <w:sdtContent>
          <w:r w:rsidR="00E36710">
            <w:t>Choose a focus area</w:t>
          </w:r>
        </w:sdtContent>
      </w:sdt>
      <w:bookmarkStart w:id="0" w:name="_GoBack"/>
      <w:bookmarkEnd w:id="0"/>
    </w:p>
    <w:p w14:paraId="4051F511" w14:textId="3195AC9B" w:rsidR="001523AA" w:rsidRPr="001523AA" w:rsidRDefault="001523AA" w:rsidP="009C0E20">
      <w:pPr>
        <w:pStyle w:val="Overskrift3"/>
      </w:pPr>
      <w:r w:rsidRPr="001523AA">
        <w:t>Name</w:t>
      </w:r>
      <w:r w:rsidR="00091D62">
        <w:t xml:space="preserve"> and contact details</w:t>
      </w:r>
      <w:r>
        <w:t xml:space="preserve"> of proposer</w:t>
      </w:r>
      <w:r w:rsidRPr="001523AA">
        <w:t>:</w:t>
      </w:r>
    </w:p>
    <w:p w14:paraId="23336E23" w14:textId="77777777" w:rsidR="001523AA" w:rsidRDefault="001523AA" w:rsidP="009C0E20">
      <w:pPr>
        <w:pStyle w:val="Overskrift3"/>
      </w:pPr>
      <w:r w:rsidRPr="001523AA">
        <w:t>Department:</w:t>
      </w:r>
    </w:p>
    <w:p w14:paraId="0714E9D8" w14:textId="517BF30F" w:rsidR="001523AA" w:rsidRDefault="001523AA" w:rsidP="009C0E20">
      <w:pPr>
        <w:pStyle w:val="Overskrift3"/>
      </w:pPr>
      <w:r>
        <w:t xml:space="preserve">Name </w:t>
      </w:r>
      <w:r w:rsidR="00091D62">
        <w:t xml:space="preserve">and contact details </w:t>
      </w:r>
      <w:r>
        <w:t>of co-proposer(s):</w:t>
      </w:r>
    </w:p>
    <w:p w14:paraId="485BAEA1" w14:textId="77777777" w:rsidR="009C0E20" w:rsidRDefault="001523AA" w:rsidP="009C0E20">
      <w:pPr>
        <w:pStyle w:val="Overskrift3"/>
      </w:pPr>
      <w:r w:rsidRPr="009C0E20">
        <w:t>Department(s</w:t>
      </w:r>
      <w:r>
        <w:t>):</w:t>
      </w:r>
    </w:p>
    <w:p w14:paraId="004721F2" w14:textId="00ECAAC8" w:rsidR="00EA5384" w:rsidRPr="00EA5384" w:rsidRDefault="00417AC1" w:rsidP="00EA5384">
      <w:pPr>
        <w:pStyle w:val="Overskrift3"/>
      </w:pPr>
      <w:r>
        <w:t>Which SDG</w:t>
      </w:r>
      <w:r w:rsidR="009C0E20" w:rsidRPr="00417AC1">
        <w:rPr>
          <w:sz w:val="14"/>
        </w:rPr>
        <w:t>s</w:t>
      </w:r>
      <w:r w:rsidR="00EA5384">
        <w:t xml:space="preserve"> are impacted?</w:t>
      </w:r>
    </w:p>
    <w:p w14:paraId="43EDF105" w14:textId="77777777" w:rsidR="009C0E20" w:rsidRPr="009C0E20" w:rsidRDefault="009C0E20" w:rsidP="009C0E20">
      <w:pPr>
        <w:rPr>
          <w:lang w:val="en-US"/>
        </w:rPr>
      </w:pPr>
    </w:p>
    <w:p w14:paraId="1A4417D3" w14:textId="77777777" w:rsidR="001523AA" w:rsidRDefault="009C0E20" w:rsidP="009C0E20">
      <w:pPr>
        <w:pStyle w:val="Overskrift3"/>
      </w:pPr>
      <w:r>
        <w:t xml:space="preserve">Challenge title: </w:t>
      </w:r>
    </w:p>
    <w:p w14:paraId="4152B4B2" w14:textId="77777777" w:rsidR="009C0E20" w:rsidRDefault="009C0E20" w:rsidP="00351373">
      <w:pPr>
        <w:rPr>
          <w:lang w:val="en-US"/>
        </w:rPr>
      </w:pPr>
    </w:p>
    <w:p w14:paraId="1CEAEF9A" w14:textId="77777777" w:rsidR="009C0E20" w:rsidRDefault="009C0E20" w:rsidP="009C0E20">
      <w:pPr>
        <w:pStyle w:val="Overskrift3"/>
      </w:pPr>
      <w:r>
        <w:t xml:space="preserve">Challenge description: </w:t>
      </w:r>
    </w:p>
    <w:p w14:paraId="5CC28545" w14:textId="0AD5E592" w:rsidR="004E39F4" w:rsidRDefault="004E39F4" w:rsidP="004E39F4">
      <w:pPr>
        <w:rPr>
          <w:rFonts w:ascii="Times New Roman" w:hAnsi="Times New Roman"/>
          <w:color w:val="auto"/>
          <w:spacing w:val="0"/>
          <w:sz w:val="24"/>
          <w:lang w:val="en-US"/>
        </w:rPr>
      </w:pPr>
      <w:r>
        <w:rPr>
          <w:i/>
          <w:iCs/>
          <w:lang w:val="en-US"/>
        </w:rPr>
        <w:t>Describe your challenge proposal (max 200 words). Pl</w:t>
      </w:r>
      <w:r w:rsidR="007279DE">
        <w:rPr>
          <w:i/>
          <w:iCs/>
          <w:lang w:val="en-US"/>
        </w:rPr>
        <w:t>ease be sure to state clearly</w:t>
      </w:r>
      <w:r>
        <w:rPr>
          <w:i/>
          <w:iCs/>
          <w:lang w:val="en-US"/>
        </w:rPr>
        <w:t xml:space="preserve"> which problems outlined in the focus area that </w:t>
      </w:r>
      <w:r w:rsidR="007279DE">
        <w:rPr>
          <w:i/>
          <w:iCs/>
          <w:lang w:val="en-US"/>
        </w:rPr>
        <w:t>your challenge addresses, and</w:t>
      </w:r>
      <w:r>
        <w:rPr>
          <w:i/>
          <w:iCs/>
          <w:lang w:val="en-US"/>
        </w:rPr>
        <w:t xml:space="preserve"> how. Please, also describe expected impacts that successful projects may result in.</w:t>
      </w:r>
    </w:p>
    <w:p w14:paraId="2290E5FC" w14:textId="77777777" w:rsidR="009C0E20" w:rsidRDefault="009C0E20" w:rsidP="009C0E20">
      <w:pPr>
        <w:rPr>
          <w:lang w:val="en-US"/>
        </w:rPr>
      </w:pPr>
    </w:p>
    <w:p w14:paraId="2BD3BDFA" w14:textId="77777777" w:rsidR="009C0E20" w:rsidRDefault="009C0E20" w:rsidP="009C0E20">
      <w:pPr>
        <w:rPr>
          <w:lang w:val="en-US"/>
        </w:rPr>
      </w:pPr>
    </w:p>
    <w:p w14:paraId="752BF9F5" w14:textId="77777777" w:rsidR="009C0E20" w:rsidRDefault="00EA5384" w:rsidP="00EA5384">
      <w:pPr>
        <w:pStyle w:val="Overskrift3"/>
      </w:pPr>
      <w:r>
        <w:t>Which disciplines are relevent for your challenge?</w:t>
      </w:r>
    </w:p>
    <w:p w14:paraId="3321198D" w14:textId="509D918C" w:rsidR="009C0E20" w:rsidRPr="00417AC1" w:rsidRDefault="004B53E2" w:rsidP="009C0E20">
      <w:pPr>
        <w:rPr>
          <w:i/>
          <w:lang w:val="en-US"/>
        </w:rPr>
      </w:pPr>
      <w:r w:rsidRPr="00417AC1">
        <w:rPr>
          <w:i/>
          <w:lang w:val="en-US"/>
        </w:rPr>
        <w:t xml:space="preserve">Please state at least 2-3 disciplines and briefly describe which </w:t>
      </w:r>
      <w:r w:rsidR="00417AC1">
        <w:rPr>
          <w:i/>
          <w:lang w:val="en-US"/>
        </w:rPr>
        <w:t>perspectives</w:t>
      </w:r>
      <w:r w:rsidRPr="00417AC1">
        <w:rPr>
          <w:i/>
          <w:lang w:val="en-US"/>
        </w:rPr>
        <w:t xml:space="preserve"> you think </w:t>
      </w:r>
      <w:r w:rsidR="00091D62" w:rsidRPr="00417AC1">
        <w:rPr>
          <w:i/>
          <w:lang w:val="en-US"/>
        </w:rPr>
        <w:t>each</w:t>
      </w:r>
      <w:r w:rsidRPr="00417AC1">
        <w:rPr>
          <w:i/>
          <w:lang w:val="en-US"/>
        </w:rPr>
        <w:t xml:space="preserve"> might provide.</w:t>
      </w:r>
    </w:p>
    <w:p w14:paraId="6936C8D0" w14:textId="77777777" w:rsidR="004B53E2" w:rsidRDefault="004B53E2" w:rsidP="009C0E20">
      <w:pPr>
        <w:rPr>
          <w:lang w:val="en-US"/>
        </w:rPr>
      </w:pPr>
    </w:p>
    <w:p w14:paraId="17DDFF48" w14:textId="7121F275" w:rsidR="009C0E20" w:rsidRDefault="009C0E20" w:rsidP="009C0E20">
      <w:pPr>
        <w:pStyle w:val="Overskrift3"/>
      </w:pPr>
      <w:r>
        <w:t xml:space="preserve">Proposed project </w:t>
      </w:r>
      <w:r w:rsidR="00D54330">
        <w:t>problems</w:t>
      </w:r>
      <w:r>
        <w:t>:</w:t>
      </w:r>
    </w:p>
    <w:p w14:paraId="3A972474" w14:textId="14778DFF" w:rsidR="009C0E20" w:rsidRDefault="009C0E20" w:rsidP="009C0E20">
      <w:pPr>
        <w:rPr>
          <w:lang w:val="en-US"/>
        </w:rPr>
      </w:pPr>
      <w:r>
        <w:rPr>
          <w:lang w:val="en-US"/>
        </w:rPr>
        <w:t xml:space="preserve">Write 5 examples of project </w:t>
      </w:r>
      <w:r w:rsidR="00D54330">
        <w:rPr>
          <w:lang w:val="en-US"/>
        </w:rPr>
        <w:t>problems</w:t>
      </w:r>
      <w:r>
        <w:rPr>
          <w:lang w:val="en-US"/>
        </w:rPr>
        <w:t xml:space="preserve"> that could apply to your challenge</w:t>
      </w:r>
    </w:p>
    <w:p w14:paraId="535E51ED" w14:textId="77777777" w:rsidR="009C0E20" w:rsidRDefault="009C0E20" w:rsidP="009C0E20">
      <w:pPr>
        <w:pStyle w:val="Listeafsnit"/>
        <w:numPr>
          <w:ilvl w:val="0"/>
          <w:numId w:val="2"/>
        </w:numPr>
        <w:rPr>
          <w:lang w:val="en-US"/>
        </w:rPr>
      </w:pPr>
    </w:p>
    <w:p w14:paraId="6479DE7E" w14:textId="77777777" w:rsidR="009C0E20" w:rsidRDefault="009C0E20" w:rsidP="009C0E20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14:paraId="3259691B" w14:textId="77777777" w:rsidR="009C0E20" w:rsidRDefault="009C0E20" w:rsidP="009C0E20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14:paraId="1B72C200" w14:textId="0188DF78" w:rsidR="001055CD" w:rsidRDefault="009C0E20" w:rsidP="00417AC1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14:paraId="7AF1C207" w14:textId="77777777" w:rsidR="00417AC1" w:rsidRPr="00417AC1" w:rsidRDefault="00417AC1" w:rsidP="00417AC1">
      <w:pPr>
        <w:pStyle w:val="Listeafsnit"/>
        <w:numPr>
          <w:ilvl w:val="0"/>
          <w:numId w:val="2"/>
        </w:numPr>
        <w:rPr>
          <w:lang w:val="en-US"/>
        </w:rPr>
      </w:pPr>
    </w:p>
    <w:p w14:paraId="1C893007" w14:textId="77777777" w:rsidR="001055CD" w:rsidRDefault="001055CD" w:rsidP="00417AC1">
      <w:pPr>
        <w:spacing w:line="240" w:lineRule="auto"/>
        <w:rPr>
          <w:lang w:val="en-US"/>
        </w:rPr>
      </w:pPr>
    </w:p>
    <w:p w14:paraId="56044599" w14:textId="77777777" w:rsidR="001055CD" w:rsidRPr="00807A5A" w:rsidRDefault="001055CD" w:rsidP="00417AC1">
      <w:pPr>
        <w:spacing w:line="240" w:lineRule="auto"/>
        <w:rPr>
          <w:lang w:val="pt-BR"/>
        </w:rPr>
      </w:pPr>
    </w:p>
    <w:sectPr w:rsidR="001055CD" w:rsidRPr="00807A5A" w:rsidSect="00385EB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0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698B" w14:textId="77777777" w:rsidR="00E36710" w:rsidRDefault="00E36710">
      <w:r>
        <w:separator/>
      </w:r>
    </w:p>
    <w:p w14:paraId="0DD2B870" w14:textId="77777777" w:rsidR="00E36710" w:rsidRDefault="00E36710"/>
  </w:endnote>
  <w:endnote w:type="continuationSeparator" w:id="0">
    <w:p w14:paraId="0CCE7AA7" w14:textId="77777777" w:rsidR="00E36710" w:rsidRDefault="00E36710">
      <w:r>
        <w:continuationSeparator/>
      </w:r>
    </w:p>
    <w:p w14:paraId="6844137C" w14:textId="77777777" w:rsidR="00E36710" w:rsidRDefault="00E36710"/>
  </w:endnote>
  <w:endnote w:type="continuationNotice" w:id="1">
    <w:p w14:paraId="1279EF37" w14:textId="77777777" w:rsidR="00773A97" w:rsidRDefault="00773A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58E4" w14:textId="77777777" w:rsidR="00E36710" w:rsidRDefault="00E36710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770D8B4" w14:textId="77777777" w:rsidR="00E36710" w:rsidRDefault="00E36710" w:rsidP="00FC39BF">
    <w:pPr>
      <w:pStyle w:val="Sidefod"/>
      <w:ind w:right="360"/>
    </w:pPr>
  </w:p>
  <w:p w14:paraId="2F363BDF" w14:textId="77777777" w:rsidR="00E36710" w:rsidRDefault="00E367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619C" w14:textId="1EF8DCF4" w:rsidR="00E36710" w:rsidRDefault="00E36710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4E87922F" w14:textId="77777777" w:rsidR="00E36710" w:rsidRDefault="00E36710" w:rsidP="00FC39BF">
    <w:pPr>
      <w:pStyle w:val="Sidefod"/>
      <w:ind w:right="360"/>
    </w:pPr>
  </w:p>
  <w:p w14:paraId="4200004C" w14:textId="77777777" w:rsidR="00E36710" w:rsidRDefault="00E367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AF58" w14:textId="2F751EFB" w:rsidR="00E36710" w:rsidRDefault="00E36710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A565" w14:textId="77777777" w:rsidR="00E36710" w:rsidRDefault="00E36710">
      <w:r>
        <w:separator/>
      </w:r>
    </w:p>
    <w:p w14:paraId="5FAE0A27" w14:textId="77777777" w:rsidR="00E36710" w:rsidRDefault="00E36710"/>
  </w:footnote>
  <w:footnote w:type="continuationSeparator" w:id="0">
    <w:p w14:paraId="4B4E56C2" w14:textId="77777777" w:rsidR="00E36710" w:rsidRDefault="00E36710">
      <w:r>
        <w:continuationSeparator/>
      </w:r>
    </w:p>
    <w:p w14:paraId="1763369B" w14:textId="77777777" w:rsidR="00E36710" w:rsidRDefault="00E36710"/>
  </w:footnote>
  <w:footnote w:type="continuationNotice" w:id="1">
    <w:p w14:paraId="2FB8EFDB" w14:textId="77777777" w:rsidR="00773A97" w:rsidRDefault="00773A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9A06" w14:textId="77777777" w:rsidR="00E36710" w:rsidRPr="00163013" w:rsidRDefault="00E36710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363686C9" w14:textId="77777777" w:rsidR="00E36710" w:rsidRDefault="00E367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DB3C" w14:textId="77777777" w:rsidR="00E36710" w:rsidRDefault="00E36710" w:rsidP="00FD4A62">
    <w:pPr>
      <w:pStyle w:val="Sidehoved"/>
      <w:jc w:val="center"/>
    </w:pPr>
    <w:r>
      <w:rPr>
        <w:noProof/>
      </w:rPr>
      <w:drawing>
        <wp:inline distT="0" distB="0" distL="0" distR="0" wp14:anchorId="22241CA7" wp14:editId="5E6C06E3">
          <wp:extent cx="1455126" cy="102140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74F"/>
    <w:multiLevelType w:val="hybridMultilevel"/>
    <w:tmpl w:val="FCD28B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1558"/>
    <w:multiLevelType w:val="hybridMultilevel"/>
    <w:tmpl w:val="36EC6D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a-DK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A"/>
    <w:rsid w:val="00060002"/>
    <w:rsid w:val="00061F7C"/>
    <w:rsid w:val="00080C9F"/>
    <w:rsid w:val="00091D62"/>
    <w:rsid w:val="000F523C"/>
    <w:rsid w:val="001055CD"/>
    <w:rsid w:val="00112D0D"/>
    <w:rsid w:val="001214F8"/>
    <w:rsid w:val="00121B99"/>
    <w:rsid w:val="001523AA"/>
    <w:rsid w:val="00163013"/>
    <w:rsid w:val="001B31F4"/>
    <w:rsid w:val="001E2502"/>
    <w:rsid w:val="00207FE9"/>
    <w:rsid w:val="0022413C"/>
    <w:rsid w:val="002307F7"/>
    <w:rsid w:val="00237028"/>
    <w:rsid w:val="002B70C7"/>
    <w:rsid w:val="002D2433"/>
    <w:rsid w:val="00306E49"/>
    <w:rsid w:val="00351373"/>
    <w:rsid w:val="00385EB7"/>
    <w:rsid w:val="003D44B3"/>
    <w:rsid w:val="003E67FE"/>
    <w:rsid w:val="00402A44"/>
    <w:rsid w:val="0040348C"/>
    <w:rsid w:val="00417AC1"/>
    <w:rsid w:val="0042369B"/>
    <w:rsid w:val="00474E37"/>
    <w:rsid w:val="004B53E2"/>
    <w:rsid w:val="004E39F4"/>
    <w:rsid w:val="004F7C48"/>
    <w:rsid w:val="00524E0D"/>
    <w:rsid w:val="00552EBC"/>
    <w:rsid w:val="0055567B"/>
    <w:rsid w:val="0056006A"/>
    <w:rsid w:val="005714D5"/>
    <w:rsid w:val="005D6F38"/>
    <w:rsid w:val="005D768A"/>
    <w:rsid w:val="005F68B7"/>
    <w:rsid w:val="006D4875"/>
    <w:rsid w:val="006E040F"/>
    <w:rsid w:val="007279DE"/>
    <w:rsid w:val="00763F74"/>
    <w:rsid w:val="00773A97"/>
    <w:rsid w:val="007A16F2"/>
    <w:rsid w:val="007C0419"/>
    <w:rsid w:val="00807A5A"/>
    <w:rsid w:val="00834602"/>
    <w:rsid w:val="008525CF"/>
    <w:rsid w:val="00861F88"/>
    <w:rsid w:val="008B7879"/>
    <w:rsid w:val="00906C31"/>
    <w:rsid w:val="00913864"/>
    <w:rsid w:val="00927076"/>
    <w:rsid w:val="00955F3C"/>
    <w:rsid w:val="00992646"/>
    <w:rsid w:val="009B4AC7"/>
    <w:rsid w:val="009C0E20"/>
    <w:rsid w:val="009D1939"/>
    <w:rsid w:val="00A2276C"/>
    <w:rsid w:val="00A51035"/>
    <w:rsid w:val="00A567B7"/>
    <w:rsid w:val="00A62AF0"/>
    <w:rsid w:val="00A7426A"/>
    <w:rsid w:val="00A912BB"/>
    <w:rsid w:val="00AA319B"/>
    <w:rsid w:val="00AC66DC"/>
    <w:rsid w:val="00AF45D2"/>
    <w:rsid w:val="00B154A2"/>
    <w:rsid w:val="00B5734C"/>
    <w:rsid w:val="00BC2F35"/>
    <w:rsid w:val="00BC51F9"/>
    <w:rsid w:val="00BD4625"/>
    <w:rsid w:val="00BF5061"/>
    <w:rsid w:val="00C177CD"/>
    <w:rsid w:val="00C70AD4"/>
    <w:rsid w:val="00C9056C"/>
    <w:rsid w:val="00CA171B"/>
    <w:rsid w:val="00CC3B6C"/>
    <w:rsid w:val="00CD033E"/>
    <w:rsid w:val="00CD5F09"/>
    <w:rsid w:val="00D01BFA"/>
    <w:rsid w:val="00D1361C"/>
    <w:rsid w:val="00D21A64"/>
    <w:rsid w:val="00D353ED"/>
    <w:rsid w:val="00D54330"/>
    <w:rsid w:val="00D66AA6"/>
    <w:rsid w:val="00DA03EB"/>
    <w:rsid w:val="00DA36A2"/>
    <w:rsid w:val="00E24AA6"/>
    <w:rsid w:val="00E35EC0"/>
    <w:rsid w:val="00E36710"/>
    <w:rsid w:val="00EA5384"/>
    <w:rsid w:val="00EB2B26"/>
    <w:rsid w:val="00ED23C5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435325"/>
  <w15:docId w15:val="{417C1B19-C183-43BB-A23F-8A00CBF2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417AC1"/>
    <w:pPr>
      <w:keepNext/>
      <w:outlineLvl w:val="0"/>
    </w:pPr>
    <w:rPr>
      <w:rFonts w:cs="Arial"/>
      <w:b/>
      <w:bCs/>
      <w:caps/>
      <w:color w:val="002060"/>
      <w:sz w:val="28"/>
      <w:lang w:val="en-US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9C0E20"/>
    <w:pPr>
      <w:keepNext/>
      <w:spacing w:before="240" w:after="60"/>
      <w:outlineLvl w:val="2"/>
    </w:pPr>
    <w:rPr>
      <w:rFonts w:cs="Arial"/>
      <w:b/>
      <w:bCs/>
      <w:caps/>
      <w:sz w:val="1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Listeafsnit">
    <w:name w:val="List Paragraph"/>
    <w:basedOn w:val="Normal"/>
    <w:uiPriority w:val="34"/>
    <w:qFormat/>
    <w:rsid w:val="009C0E2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D4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gimpactassessmenttoo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4E81BDDA864A57B767FD2D3280F3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DD87DE-AC75-4A9D-92C1-DA4AA06079E2}"/>
      </w:docPartPr>
      <w:docPartBody>
        <w:p w:rsidR="001D2610" w:rsidRDefault="001D2610" w:rsidP="001D2610">
          <w:pPr>
            <w:pStyle w:val="434E81BDDA864A57B767FD2D3280F3608"/>
          </w:pPr>
          <w:r>
            <w:rPr>
              <w:rStyle w:val="Pladsholdertekst"/>
            </w:rPr>
            <w:t>Choose a Focus Area</w:t>
          </w:r>
        </w:p>
      </w:docPartBody>
    </w:docPart>
    <w:docPart>
      <w:docPartPr>
        <w:name w:val="1247A94F03164F6788870BD7DDDFA9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6D1F0-FC8D-401A-86C1-8D4A89B8AD8F}"/>
      </w:docPartPr>
      <w:docPartBody>
        <w:p w:rsidR="001D2610" w:rsidRDefault="001D2610" w:rsidP="001D2610">
          <w:pPr>
            <w:pStyle w:val="1247A94F03164F6788870BD7DDDFA9C03"/>
          </w:pPr>
          <w:r>
            <w:rPr>
              <w:rStyle w:val="Pladsholdertekst"/>
            </w:rPr>
            <w:t>Choose a Megaproject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0"/>
    <w:rsid w:val="000A495C"/>
    <w:rsid w:val="001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D2610"/>
    <w:rPr>
      <w:color w:val="808080"/>
    </w:rPr>
  </w:style>
  <w:style w:type="paragraph" w:customStyle="1" w:styleId="434E81BDDA864A57B767FD2D3280F360">
    <w:name w:val="434E81BDDA864A57B767FD2D3280F360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1">
    <w:name w:val="434E81BDDA864A57B767FD2D3280F3601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2">
    <w:name w:val="434E81BDDA864A57B767FD2D3280F3602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3">
    <w:name w:val="434E81BDDA864A57B767FD2D3280F3603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4">
    <w:name w:val="434E81BDDA864A57B767FD2D3280F3604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1247A94F03164F6788870BD7DDDFA9C0">
    <w:name w:val="1247A94F03164F6788870BD7DDDFA9C0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5">
    <w:name w:val="434E81BDDA864A57B767FD2D3280F3605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1247A94F03164F6788870BD7DDDFA9C01">
    <w:name w:val="1247A94F03164F6788870BD7DDDFA9C01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6">
    <w:name w:val="434E81BDDA864A57B767FD2D3280F3606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1247A94F03164F6788870BD7DDDFA9C02">
    <w:name w:val="1247A94F03164F6788870BD7DDDFA9C02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7">
    <w:name w:val="434E81BDDA864A57B767FD2D3280F3607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1247A94F03164F6788870BD7DDDFA9C03">
    <w:name w:val="1247A94F03164F6788870BD7DDDFA9C03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  <w:style w:type="paragraph" w:customStyle="1" w:styleId="434E81BDDA864A57B767FD2D3280F3608">
    <w:name w:val="434E81BDDA864A57B767FD2D3280F3608"/>
    <w:rsid w:val="001D2610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caps/>
      <w:color w:val="54616E"/>
      <w:spacing w:val="20"/>
      <w:sz w:val="16"/>
      <w:szCs w:val="2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C39541BC0884988008E23BCB17235" ma:contentTypeVersion="2" ma:contentTypeDescription="Opret et nyt dokument." ma:contentTypeScope="" ma:versionID="fb223c677359f5a51ec383e654964a71">
  <xsd:schema xmlns:xsd="http://www.w3.org/2001/XMLSchema" xmlns:xs="http://www.w3.org/2001/XMLSchema" xmlns:p="http://schemas.microsoft.com/office/2006/metadata/properties" xmlns:ns3="8fe2c115-ee5e-4abc-863d-b44282071455" targetNamespace="http://schemas.microsoft.com/office/2006/metadata/properties" ma:root="true" ma:fieldsID="ffb5aa5619d816c9fe5bce51427dc0e7" ns3:_="">
    <xsd:import namespace="8fe2c115-ee5e-4abc-863d-b44282071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c115-ee5e-4abc-863d-b4428207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A3D1-9801-4354-B293-B7D6539F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c115-ee5e-4abc-863d-b4428207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CB0CA-C4B5-43A5-B70A-C921A80E6082}">
  <ds:schemaRefs>
    <ds:schemaRef ds:uri="http://schemas.microsoft.com/office/2006/documentManagement/types"/>
    <ds:schemaRef ds:uri="8fe2c115-ee5e-4abc-863d-b44282071455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A50A7-7D4B-48F0-8E09-4B69A87D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(DA)</Template>
  <TotalTime>2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Eckhardt Bjerg</dc:creator>
  <cp:lastModifiedBy>Katrine Eckhardt Bjerg</cp:lastModifiedBy>
  <cp:revision>3</cp:revision>
  <cp:lastPrinted>2014-02-28T13:51:00Z</cp:lastPrinted>
  <dcterms:created xsi:type="dcterms:W3CDTF">2019-11-29T10:46:00Z</dcterms:created>
  <dcterms:modified xsi:type="dcterms:W3CDTF">2019-11-29T10:49:00Z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0x010100CFAC39541BC0884988008E23BCB17235</vt:lpwstr>
  </property>
</Properties>
</file>